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B0" w:rsidRDefault="00255DB0" w:rsidP="00255DB0">
      <w:pPr>
        <w:shd w:val="clear" w:color="auto" w:fill="FFFFFF"/>
        <w:tabs>
          <w:tab w:val="left" w:pos="6946"/>
        </w:tabs>
        <w:ind w:right="4535"/>
        <w:rPr>
          <w:i/>
        </w:rPr>
      </w:pPr>
    </w:p>
    <w:p w:rsidR="008A1456" w:rsidRPr="00036BD9" w:rsidRDefault="00565361" w:rsidP="00255DB0">
      <w:pPr>
        <w:shd w:val="clear" w:color="auto" w:fill="FFFFFF"/>
        <w:tabs>
          <w:tab w:val="left" w:pos="6946"/>
        </w:tabs>
        <w:ind w:right="4535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5E344AF1" wp14:editId="172BD7E5">
            <wp:simplePos x="0" y="0"/>
            <wp:positionH relativeFrom="column">
              <wp:posOffset>-56515</wp:posOffset>
            </wp:positionH>
            <wp:positionV relativeFrom="paragraph">
              <wp:posOffset>74295</wp:posOffset>
            </wp:positionV>
            <wp:extent cx="1561465" cy="1391920"/>
            <wp:effectExtent l="190500" t="209550" r="400685" b="417830"/>
            <wp:wrapSquare wrapText="bothSides"/>
            <wp:docPr id="10" name="Image 10" descr="C:\Users\Daniel\AppData\Local\Microsoft\Windows\Temporary Internet Files\Content.Word\Escargot sur bombard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niel\AppData\Local\Microsoft\Windows\Temporary Internet Files\Content.Word\Escargot sur bombarde -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6012">
                      <a:off x="0" y="0"/>
                      <a:ext cx="1561465" cy="1391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166" w:rsidRPr="00036BD9">
        <w:rPr>
          <w:b/>
          <w:i/>
          <w:sz w:val="36"/>
          <w:szCs w:val="36"/>
        </w:rPr>
        <w:t>BAGAD  DE  BADEN</w:t>
      </w:r>
    </w:p>
    <w:p w:rsidR="0042073D" w:rsidRPr="00036BD9" w:rsidRDefault="00565361" w:rsidP="00AE3572">
      <w:pPr>
        <w:shd w:val="clear" w:color="auto" w:fill="FFFFFF"/>
        <w:ind w:left="2977" w:right="4677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7F98884E" wp14:editId="19B21B63">
            <wp:simplePos x="0" y="0"/>
            <wp:positionH relativeFrom="column">
              <wp:posOffset>2386330</wp:posOffset>
            </wp:positionH>
            <wp:positionV relativeFrom="paragraph">
              <wp:posOffset>33020</wp:posOffset>
            </wp:positionV>
            <wp:extent cx="2633980" cy="1546225"/>
            <wp:effectExtent l="209550" t="266700" r="414020" b="473075"/>
            <wp:wrapNone/>
            <wp:docPr id="13" name="Image 13" descr="C:\Users\Daniel\AppData\Local\Microsoft\Windows\Temporary Internet Files\Content.Word\Groupe audition 201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iel\AppData\Local\Microsoft\Windows\Temporary Internet Files\Content.Word\Groupe audition 2015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5818">
                      <a:off x="0" y="0"/>
                      <a:ext cx="2633980" cy="154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236">
        <w:rPr>
          <w:sz w:val="32"/>
          <w:szCs w:val="32"/>
        </w:rPr>
        <w:t xml:space="preserve">      </w:t>
      </w:r>
      <w:proofErr w:type="spellStart"/>
      <w:r w:rsidR="00036BD9" w:rsidRPr="00036BD9">
        <w:rPr>
          <w:sz w:val="32"/>
          <w:szCs w:val="32"/>
        </w:rPr>
        <w:t>Bro</w:t>
      </w:r>
      <w:proofErr w:type="spellEnd"/>
      <w:r w:rsidR="00036BD9" w:rsidRPr="00036BD9">
        <w:rPr>
          <w:sz w:val="32"/>
          <w:szCs w:val="32"/>
        </w:rPr>
        <w:t xml:space="preserve"> an Arvor</w:t>
      </w:r>
    </w:p>
    <w:p w:rsidR="00036BD9" w:rsidRDefault="00036BD9" w:rsidP="00AE3572">
      <w:pPr>
        <w:shd w:val="clear" w:color="auto" w:fill="FFFFFF"/>
        <w:ind w:left="2552" w:right="4535"/>
        <w:jc w:val="center"/>
        <w:rPr>
          <w:sz w:val="22"/>
          <w:szCs w:val="22"/>
        </w:rPr>
      </w:pPr>
    </w:p>
    <w:p w:rsidR="00C926B5" w:rsidRDefault="00255DB0" w:rsidP="00565361">
      <w:pPr>
        <w:shd w:val="clear" w:color="auto" w:fill="FFFFFF"/>
        <w:tabs>
          <w:tab w:val="left" w:pos="6804"/>
        </w:tabs>
        <w:ind w:left="1418" w:right="4677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D2D617F" wp14:editId="410207D3">
                <wp:simplePos x="0" y="0"/>
                <wp:positionH relativeFrom="column">
                  <wp:posOffset>-2033270</wp:posOffset>
                </wp:positionH>
                <wp:positionV relativeFrom="paragraph">
                  <wp:posOffset>876300</wp:posOffset>
                </wp:positionV>
                <wp:extent cx="1772285" cy="169545"/>
                <wp:effectExtent l="19050" t="95250" r="18415" b="97155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9498">
                          <a:off x="0" y="0"/>
                          <a:ext cx="1772285" cy="1695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5DB0" w:rsidRPr="00255DB0" w:rsidRDefault="00255DB0" w:rsidP="00255DB0">
                            <w:pPr>
                              <w:pStyle w:val="Lgende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5DB0">
                              <w:rPr>
                                <w:i/>
                                <w:color w:val="000000" w:themeColor="text1"/>
                              </w:rPr>
                              <w:t xml:space="preserve">Doucement,  mais  </w:t>
                            </w:r>
                            <w:proofErr w:type="gramStart"/>
                            <w:r w:rsidRPr="00255DB0">
                              <w:rPr>
                                <w:i/>
                                <w:color w:val="000000" w:themeColor="text1"/>
                              </w:rPr>
                              <w:t>surement 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160.1pt;margin-top:69pt;width:139.55pt;height:13.35pt;rotation:-360996fd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" stroked="f">
                <v:textbox inset="0,0,0,0">
                  <w:txbxContent>
                    <w:p w:rsidR="00255DB0" w:rsidRPr="00255DB0" w:rsidRDefault="00255DB0" w:rsidP="00255DB0">
                      <w:pPr>
                        <w:pStyle w:val="Lgende"/>
                        <w:jc w:val="center"/>
                        <w:rPr>
                          <w:i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55DB0">
                        <w:rPr>
                          <w:i/>
                          <w:color w:val="000000" w:themeColor="text1"/>
                        </w:rPr>
                        <w:t xml:space="preserve">Doucement,  mais  </w:t>
                      </w:r>
                      <w:proofErr w:type="gramStart"/>
                      <w:r w:rsidRPr="00255DB0">
                        <w:rPr>
                          <w:i/>
                          <w:color w:val="000000" w:themeColor="text1"/>
                        </w:rPr>
                        <w:t>surement  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D768F">
        <w:rPr>
          <w:sz w:val="22"/>
          <w:szCs w:val="22"/>
        </w:rPr>
        <w:t xml:space="preserve">Toujours et encore plus motivés, les sonneurs et batteurs du Bagad avancent plus que jamais. </w:t>
      </w:r>
      <w:r w:rsidR="008529E4">
        <w:rPr>
          <w:sz w:val="22"/>
          <w:szCs w:val="22"/>
        </w:rPr>
        <w:t xml:space="preserve">La bonne humeur et le sérieux </w:t>
      </w:r>
      <w:r w:rsidR="00FE4236">
        <w:rPr>
          <w:sz w:val="22"/>
          <w:szCs w:val="22"/>
        </w:rPr>
        <w:t>de tous nos jeunes et moins jeun</w:t>
      </w:r>
      <w:r w:rsidR="00110EDD">
        <w:rPr>
          <w:sz w:val="22"/>
          <w:szCs w:val="22"/>
        </w:rPr>
        <w:t>es sont là pour le plaisir de la</w:t>
      </w:r>
      <w:r w:rsidR="00FE4236">
        <w:rPr>
          <w:sz w:val="22"/>
          <w:szCs w:val="22"/>
        </w:rPr>
        <w:t xml:space="preserve"> </w:t>
      </w:r>
      <w:r w:rsidR="00110EDD">
        <w:rPr>
          <w:sz w:val="22"/>
          <w:szCs w:val="22"/>
        </w:rPr>
        <w:t>musique bretonne</w:t>
      </w:r>
      <w:r w:rsidR="00C926B5">
        <w:rPr>
          <w:sz w:val="22"/>
          <w:szCs w:val="22"/>
        </w:rPr>
        <w:t>.</w:t>
      </w:r>
    </w:p>
    <w:p w:rsidR="0044374C" w:rsidRDefault="008529E4" w:rsidP="00C926B5">
      <w:pPr>
        <w:shd w:val="clear" w:color="auto" w:fill="FFFFFF"/>
        <w:tabs>
          <w:tab w:val="left" w:pos="6804"/>
        </w:tabs>
        <w:ind w:left="2410" w:right="467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E4236" w:rsidRDefault="00565361" w:rsidP="00FE4236">
      <w:pPr>
        <w:shd w:val="clear" w:color="auto" w:fill="FFFFFF"/>
        <w:ind w:left="2977" w:right="3685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C024AD" wp14:editId="3D4BD032">
                <wp:simplePos x="0" y="0"/>
                <wp:positionH relativeFrom="column">
                  <wp:posOffset>2141219</wp:posOffset>
                </wp:positionH>
                <wp:positionV relativeFrom="paragraph">
                  <wp:posOffset>127531</wp:posOffset>
                </wp:positionV>
                <wp:extent cx="2727325" cy="148590"/>
                <wp:effectExtent l="19050" t="152400" r="15875" b="1562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9008">
                          <a:off x="0" y="0"/>
                          <a:ext cx="2727325" cy="1485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5DB0" w:rsidRPr="005579B1" w:rsidRDefault="00255DB0" w:rsidP="00255DB0">
                            <w:pPr>
                              <w:pStyle w:val="Lgende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79B1">
                              <w:rPr>
                                <w:i/>
                                <w:color w:val="000000" w:themeColor="text1"/>
                              </w:rPr>
                              <w:t>Jeudi  14  mai  2015 / Audition</w:t>
                            </w:r>
                            <w:r w:rsidR="003B6EF9">
                              <w:rPr>
                                <w:i/>
                                <w:color w:val="000000" w:themeColor="text1"/>
                              </w:rPr>
                              <w:t xml:space="preserve"> / Vannes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left:0;text-align:left;margin-left:168.6pt;margin-top:10.05pt;width:214.75pt;height:11.7pt;rotation:381210fd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" stroked="f">
                <v:textbox inset="0,0,0,0">
                  <w:txbxContent>
                    <w:p w:rsidR="00255DB0" w:rsidRPr="005579B1" w:rsidRDefault="00255DB0" w:rsidP="00255DB0">
                      <w:pPr>
                        <w:pStyle w:val="Lgende"/>
                        <w:jc w:val="center"/>
                        <w:rPr>
                          <w:i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5579B1">
                        <w:rPr>
                          <w:i/>
                          <w:color w:val="000000" w:themeColor="text1"/>
                        </w:rPr>
                        <w:t>Jeudi  14  mai  2015 / Audition</w:t>
                      </w:r>
                      <w:r w:rsidR="003B6EF9">
                        <w:rPr>
                          <w:i/>
                          <w:color w:val="000000" w:themeColor="text1"/>
                        </w:rPr>
                        <w:t xml:space="preserve"> / Vannes</w:t>
                      </w:r>
                    </w:p>
                  </w:txbxContent>
                </v:textbox>
              </v:shape>
            </w:pict>
          </mc:Fallback>
        </mc:AlternateContent>
      </w:r>
    </w:p>
    <w:p w:rsidR="00255DB0" w:rsidRDefault="00255DB0" w:rsidP="00B9764B">
      <w:pPr>
        <w:shd w:val="clear" w:color="auto" w:fill="FFFFFF"/>
        <w:ind w:left="284" w:right="283"/>
        <w:rPr>
          <w:sz w:val="22"/>
          <w:szCs w:val="22"/>
        </w:rPr>
      </w:pPr>
    </w:p>
    <w:p w:rsidR="00255DB0" w:rsidRDefault="00255DB0" w:rsidP="00B9764B">
      <w:pPr>
        <w:shd w:val="clear" w:color="auto" w:fill="FFFFFF"/>
        <w:ind w:left="284" w:right="283"/>
        <w:rPr>
          <w:sz w:val="22"/>
          <w:szCs w:val="22"/>
        </w:rPr>
      </w:pPr>
    </w:p>
    <w:p w:rsidR="00FE4236" w:rsidRPr="00D90441" w:rsidRDefault="00B9764B" w:rsidP="00565361">
      <w:pPr>
        <w:shd w:val="clear" w:color="auto" w:fill="FFFFFF"/>
        <w:ind w:left="284" w:right="283"/>
        <w:jc w:val="center"/>
        <w:rPr>
          <w:sz w:val="22"/>
          <w:szCs w:val="22"/>
        </w:rPr>
      </w:pPr>
      <w:r w:rsidRPr="00D90441">
        <w:rPr>
          <w:sz w:val="22"/>
          <w:szCs w:val="22"/>
        </w:rPr>
        <w:t>32 adhérents, 29 musiciens, 5 en formation, 24 en prestation……  t</w:t>
      </w:r>
      <w:r w:rsidR="00110EDD" w:rsidRPr="00D90441">
        <w:rPr>
          <w:sz w:val="22"/>
          <w:szCs w:val="22"/>
        </w:rPr>
        <w:t>el</w:t>
      </w:r>
      <w:r w:rsidR="00685C47" w:rsidRPr="00D90441">
        <w:rPr>
          <w:sz w:val="22"/>
          <w:szCs w:val="22"/>
        </w:rPr>
        <w:t>s</w:t>
      </w:r>
      <w:r w:rsidR="00110EDD" w:rsidRPr="00D90441">
        <w:rPr>
          <w:sz w:val="22"/>
          <w:szCs w:val="22"/>
        </w:rPr>
        <w:t xml:space="preserve"> sont les chiffres  de ce cru</w:t>
      </w:r>
      <w:r w:rsidRPr="00D90441">
        <w:rPr>
          <w:sz w:val="22"/>
          <w:szCs w:val="22"/>
        </w:rPr>
        <w:t xml:space="preserve"> 2014 / 2015</w:t>
      </w:r>
    </w:p>
    <w:p w:rsidR="00B9764B" w:rsidRPr="00D90441" w:rsidRDefault="00B9764B" w:rsidP="00B9764B">
      <w:pPr>
        <w:shd w:val="clear" w:color="auto" w:fill="FFFFFF"/>
        <w:ind w:left="284" w:right="283"/>
        <w:rPr>
          <w:sz w:val="22"/>
          <w:szCs w:val="22"/>
        </w:rPr>
      </w:pPr>
    </w:p>
    <w:p w:rsidR="00255DB0" w:rsidRDefault="00255DB0" w:rsidP="00AE25D4">
      <w:pPr>
        <w:shd w:val="clear" w:color="auto" w:fill="FFFFFF"/>
        <w:ind w:left="284" w:right="283"/>
        <w:jc w:val="both"/>
        <w:rPr>
          <w:sz w:val="22"/>
          <w:szCs w:val="22"/>
        </w:rPr>
      </w:pPr>
    </w:p>
    <w:p w:rsidR="00956D7B" w:rsidRPr="00D90441" w:rsidRDefault="00B9764B" w:rsidP="00AE25D4">
      <w:pPr>
        <w:shd w:val="clear" w:color="auto" w:fill="FFFFFF"/>
        <w:ind w:left="284" w:right="283"/>
        <w:jc w:val="both"/>
        <w:rPr>
          <w:sz w:val="22"/>
          <w:szCs w:val="22"/>
        </w:rPr>
      </w:pPr>
      <w:r w:rsidRPr="00D90441">
        <w:rPr>
          <w:sz w:val="22"/>
          <w:szCs w:val="22"/>
        </w:rPr>
        <w:t xml:space="preserve">Les années se suivent et nous confortent dans une </w:t>
      </w:r>
      <w:r w:rsidR="0024243A" w:rsidRPr="00D90441">
        <w:rPr>
          <w:sz w:val="22"/>
          <w:szCs w:val="22"/>
        </w:rPr>
        <w:t xml:space="preserve">belle </w:t>
      </w:r>
      <w:r w:rsidRPr="00D90441">
        <w:rPr>
          <w:sz w:val="22"/>
          <w:szCs w:val="22"/>
        </w:rPr>
        <w:t>réalité de fonctionnement</w:t>
      </w:r>
      <w:r w:rsidR="0024243A" w:rsidRPr="00D90441">
        <w:rPr>
          <w:sz w:val="22"/>
          <w:szCs w:val="22"/>
        </w:rPr>
        <w:t xml:space="preserve">. Sonneurs et batteurs de tous poils </w:t>
      </w:r>
      <w:r w:rsidR="00331B74" w:rsidRPr="00D90441">
        <w:rPr>
          <w:sz w:val="22"/>
          <w:szCs w:val="22"/>
        </w:rPr>
        <w:t xml:space="preserve">savent </w:t>
      </w:r>
      <w:r w:rsidR="0024243A" w:rsidRPr="00D90441">
        <w:rPr>
          <w:sz w:val="22"/>
          <w:szCs w:val="22"/>
        </w:rPr>
        <w:t>travailler une musique-plaisir sans cesse renouvelée</w:t>
      </w:r>
      <w:r w:rsidR="00331B74" w:rsidRPr="00D90441">
        <w:rPr>
          <w:sz w:val="22"/>
          <w:szCs w:val="22"/>
        </w:rPr>
        <w:t xml:space="preserve"> pour un résultat qu'ils aiment à partager avec </w:t>
      </w:r>
      <w:r w:rsidR="00F655BC" w:rsidRPr="00D90441">
        <w:rPr>
          <w:sz w:val="22"/>
          <w:szCs w:val="22"/>
        </w:rPr>
        <w:t>vous.</w:t>
      </w:r>
    </w:p>
    <w:p w:rsidR="007C67A6" w:rsidRPr="00D90441" w:rsidRDefault="002B6234" w:rsidP="00AE25D4">
      <w:pPr>
        <w:shd w:val="clear" w:color="auto" w:fill="FFFFFF"/>
        <w:ind w:left="284" w:right="283"/>
        <w:jc w:val="both"/>
        <w:rPr>
          <w:sz w:val="22"/>
          <w:szCs w:val="22"/>
        </w:rPr>
      </w:pPr>
      <w:r w:rsidRPr="00D90441">
        <w:rPr>
          <w:sz w:val="22"/>
          <w:szCs w:val="22"/>
        </w:rPr>
        <w:t>Au cours de la fête annuelle de l'assemblée des sonneurs (</w:t>
      </w:r>
      <w:proofErr w:type="spellStart"/>
      <w:r w:rsidRPr="00D90441">
        <w:rPr>
          <w:sz w:val="22"/>
          <w:szCs w:val="22"/>
        </w:rPr>
        <w:t>bodadeg</w:t>
      </w:r>
      <w:proofErr w:type="spellEnd"/>
      <w:r w:rsidRPr="00D90441">
        <w:rPr>
          <w:sz w:val="22"/>
          <w:szCs w:val="22"/>
        </w:rPr>
        <w:t xml:space="preserve"> </w:t>
      </w:r>
      <w:proofErr w:type="spellStart"/>
      <w:r w:rsidRPr="00D90441">
        <w:rPr>
          <w:sz w:val="22"/>
          <w:szCs w:val="22"/>
        </w:rPr>
        <w:t>ar</w:t>
      </w:r>
      <w:proofErr w:type="spellEnd"/>
      <w:r w:rsidRPr="00D90441">
        <w:rPr>
          <w:sz w:val="22"/>
          <w:szCs w:val="22"/>
        </w:rPr>
        <w:t xml:space="preserve"> </w:t>
      </w:r>
      <w:proofErr w:type="spellStart"/>
      <w:r w:rsidRPr="00D90441">
        <w:rPr>
          <w:sz w:val="22"/>
          <w:szCs w:val="22"/>
        </w:rPr>
        <w:t>sonerion</w:t>
      </w:r>
      <w:proofErr w:type="spellEnd"/>
      <w:r w:rsidRPr="00D90441">
        <w:rPr>
          <w:sz w:val="22"/>
          <w:szCs w:val="22"/>
        </w:rPr>
        <w:t>), le Bagad de Baden</w:t>
      </w:r>
      <w:r w:rsidR="00E3642D" w:rsidRPr="00D90441">
        <w:rPr>
          <w:sz w:val="22"/>
          <w:szCs w:val="22"/>
        </w:rPr>
        <w:t>, devant un jury,</w:t>
      </w:r>
      <w:r w:rsidRPr="00D90441">
        <w:rPr>
          <w:sz w:val="22"/>
          <w:szCs w:val="22"/>
        </w:rPr>
        <w:t xml:space="preserve"> a présen</w:t>
      </w:r>
      <w:r w:rsidR="00110EDD" w:rsidRPr="00D90441">
        <w:rPr>
          <w:sz w:val="22"/>
          <w:szCs w:val="22"/>
        </w:rPr>
        <w:t>té sa nouvelle suite au public</w:t>
      </w:r>
      <w:r w:rsidRPr="00D90441">
        <w:rPr>
          <w:sz w:val="22"/>
          <w:szCs w:val="22"/>
        </w:rPr>
        <w:t xml:space="preserve"> de</w:t>
      </w:r>
      <w:r w:rsidR="00E3642D" w:rsidRPr="00D90441">
        <w:rPr>
          <w:sz w:val="22"/>
          <w:szCs w:val="22"/>
        </w:rPr>
        <w:t xml:space="preserve"> </w:t>
      </w:r>
      <w:r w:rsidRPr="00D90441">
        <w:rPr>
          <w:sz w:val="22"/>
          <w:szCs w:val="22"/>
        </w:rPr>
        <w:t>Vannes</w:t>
      </w:r>
      <w:r w:rsidR="003E359A" w:rsidRPr="00D90441">
        <w:rPr>
          <w:sz w:val="22"/>
          <w:szCs w:val="22"/>
        </w:rPr>
        <w:t>.</w:t>
      </w:r>
      <w:r w:rsidR="004E1303" w:rsidRPr="00D90441">
        <w:rPr>
          <w:sz w:val="22"/>
          <w:szCs w:val="22"/>
        </w:rPr>
        <w:t xml:space="preserve"> Cette étape est l'aboutissement d'une année de préparation</w:t>
      </w:r>
      <w:r w:rsidR="00F655BC" w:rsidRPr="00D90441">
        <w:rPr>
          <w:sz w:val="22"/>
          <w:szCs w:val="22"/>
        </w:rPr>
        <w:t>.</w:t>
      </w:r>
    </w:p>
    <w:p w:rsidR="00FA56E7" w:rsidRDefault="00FA56E7" w:rsidP="00B9764B">
      <w:pPr>
        <w:shd w:val="clear" w:color="auto" w:fill="FFFFFF"/>
        <w:ind w:left="284" w:right="283"/>
        <w:rPr>
          <w:sz w:val="22"/>
          <w:szCs w:val="22"/>
        </w:rPr>
      </w:pPr>
    </w:p>
    <w:p w:rsidR="00FA56E7" w:rsidRDefault="00FA56E7" w:rsidP="00AE25D4">
      <w:pPr>
        <w:shd w:val="clear" w:color="auto" w:fill="FFFFFF"/>
        <w:ind w:left="284" w:right="28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4352" behindDoc="0" locked="0" layoutInCell="1" allowOverlap="1" wp14:anchorId="0EB2554C" wp14:editId="6A7EF29D">
            <wp:simplePos x="0" y="0"/>
            <wp:positionH relativeFrom="column">
              <wp:posOffset>180975</wp:posOffset>
            </wp:positionH>
            <wp:positionV relativeFrom="paragraph">
              <wp:posOffset>635</wp:posOffset>
            </wp:positionV>
            <wp:extent cx="1990090" cy="1119505"/>
            <wp:effectExtent l="0" t="0" r="0" b="4445"/>
            <wp:wrapSquare wrapText="bothSides"/>
            <wp:docPr id="14" name="Image 14" descr="C:\DANIEL\BAGAD\PHOTOS BAGAD\BADEN\REPETITIONS\répé  diver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ANIEL\BAGAD\PHOTOS BAGAD\BADEN\REPETITIONS\répé  divers (1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</w:t>
      </w:r>
      <w:r w:rsidR="007805E9">
        <w:rPr>
          <w:sz w:val="22"/>
          <w:szCs w:val="22"/>
        </w:rPr>
        <w:t xml:space="preserve">Dans le cadre de ce grand moment, </w:t>
      </w:r>
      <w:proofErr w:type="spellStart"/>
      <w:r w:rsidR="002109BA">
        <w:rPr>
          <w:sz w:val="22"/>
          <w:szCs w:val="22"/>
        </w:rPr>
        <w:t>Gwendal</w:t>
      </w:r>
      <w:proofErr w:type="spellEnd"/>
      <w:r w:rsidR="002109BA">
        <w:rPr>
          <w:sz w:val="22"/>
          <w:szCs w:val="22"/>
        </w:rPr>
        <w:t xml:space="preserve"> et Baptiste ont su rapporter la première place </w:t>
      </w:r>
      <w:r w:rsidR="007247BF">
        <w:rPr>
          <w:sz w:val="22"/>
          <w:szCs w:val="22"/>
        </w:rPr>
        <w:t>de la</w:t>
      </w:r>
      <w:r w:rsidR="002109BA">
        <w:rPr>
          <w:sz w:val="22"/>
          <w:szCs w:val="22"/>
        </w:rPr>
        <w:t xml:space="preserve"> </w:t>
      </w:r>
      <w:r w:rsidR="007805E9">
        <w:rPr>
          <w:sz w:val="22"/>
          <w:szCs w:val="22"/>
        </w:rPr>
        <w:t>catégorie "premier concours"</w:t>
      </w:r>
      <w:r w:rsidR="007247BF">
        <w:rPr>
          <w:sz w:val="22"/>
          <w:szCs w:val="22"/>
        </w:rPr>
        <w:t xml:space="preserve">. </w:t>
      </w:r>
    </w:p>
    <w:p w:rsidR="002109BA" w:rsidRDefault="00CE3C3F" w:rsidP="00AE25D4">
      <w:pPr>
        <w:shd w:val="clear" w:color="auto" w:fill="FFFFFF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Grand bravo à nos deux jeunes qui soulignent ainsi </w:t>
      </w:r>
      <w:r w:rsidR="00DA4BE3">
        <w:rPr>
          <w:sz w:val="22"/>
          <w:szCs w:val="22"/>
        </w:rPr>
        <w:t>ce désir d'apprendre</w:t>
      </w:r>
      <w:r w:rsidR="00FA56E7">
        <w:rPr>
          <w:sz w:val="22"/>
          <w:szCs w:val="22"/>
        </w:rPr>
        <w:t>,</w:t>
      </w:r>
      <w:r w:rsidR="00DA4BE3">
        <w:rPr>
          <w:sz w:val="22"/>
          <w:szCs w:val="22"/>
        </w:rPr>
        <w:t xml:space="preserve"> de jouer </w:t>
      </w:r>
      <w:r w:rsidR="00FA56E7">
        <w:rPr>
          <w:sz w:val="22"/>
          <w:szCs w:val="22"/>
        </w:rPr>
        <w:t xml:space="preserve">une musique pleine de vie, et de nous en faire profiter pour notre </w:t>
      </w:r>
      <w:r w:rsidR="00360CB3">
        <w:rPr>
          <w:sz w:val="22"/>
          <w:szCs w:val="22"/>
        </w:rPr>
        <w:t>pur</w:t>
      </w:r>
      <w:r w:rsidR="00FA56E7">
        <w:rPr>
          <w:sz w:val="22"/>
          <w:szCs w:val="22"/>
        </w:rPr>
        <w:t xml:space="preserve"> plaisir. </w:t>
      </w:r>
      <w:r w:rsidR="00DA4BE3">
        <w:rPr>
          <w:sz w:val="22"/>
          <w:szCs w:val="22"/>
        </w:rPr>
        <w:t xml:space="preserve"> </w:t>
      </w:r>
    </w:p>
    <w:p w:rsidR="002109BA" w:rsidRDefault="002109BA" w:rsidP="00B9764B">
      <w:pPr>
        <w:shd w:val="clear" w:color="auto" w:fill="FFFFFF"/>
        <w:ind w:left="284" w:right="283"/>
        <w:rPr>
          <w:sz w:val="22"/>
          <w:szCs w:val="22"/>
        </w:rPr>
      </w:pPr>
    </w:p>
    <w:p w:rsidR="00360CB3" w:rsidRDefault="00FA56E7" w:rsidP="00565361">
      <w:pPr>
        <w:shd w:val="clear" w:color="auto" w:fill="FFFFFF"/>
        <w:ind w:left="284" w:right="283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31B6FEF3" wp14:editId="545F7E20">
            <wp:simplePos x="0" y="0"/>
            <wp:positionH relativeFrom="column">
              <wp:posOffset>2179955</wp:posOffset>
            </wp:positionH>
            <wp:positionV relativeFrom="paragraph">
              <wp:posOffset>86995</wp:posOffset>
            </wp:positionV>
            <wp:extent cx="2402205" cy="1247140"/>
            <wp:effectExtent l="0" t="0" r="0" b="0"/>
            <wp:wrapSquare wrapText="bothSides"/>
            <wp:docPr id="15" name="Image 15" descr="C:\Users\Daniel\AppData\Local\Microsoft\Windows\Temporary Internet Files\Content.Word\DSC0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iel\AppData\Local\Microsoft\Windows\Temporary Internet Files\Content.Word\DSC002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CB3">
        <w:rPr>
          <w:sz w:val="22"/>
          <w:szCs w:val="22"/>
        </w:rPr>
        <w:t xml:space="preserve"> </w:t>
      </w:r>
      <w:r w:rsidR="007C67A6">
        <w:rPr>
          <w:sz w:val="22"/>
          <w:szCs w:val="22"/>
        </w:rPr>
        <w:t xml:space="preserve">Tous nos jeunes, </w:t>
      </w:r>
      <w:r w:rsidR="00203B9F">
        <w:rPr>
          <w:sz w:val="22"/>
          <w:szCs w:val="22"/>
        </w:rPr>
        <w:t>Anaïs, Mathilde,</w:t>
      </w:r>
    </w:p>
    <w:p w:rsidR="002109BA" w:rsidRDefault="00FA56E7" w:rsidP="00497985">
      <w:pPr>
        <w:shd w:val="clear" w:color="auto" w:fill="FFFFFF"/>
        <w:ind w:left="284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03B9F">
        <w:rPr>
          <w:sz w:val="22"/>
          <w:szCs w:val="22"/>
        </w:rPr>
        <w:t>Matthew,</w:t>
      </w:r>
      <w:r w:rsidR="007C67A6">
        <w:rPr>
          <w:sz w:val="22"/>
          <w:szCs w:val="22"/>
        </w:rPr>
        <w:t xml:space="preserve"> </w:t>
      </w:r>
      <w:r w:rsidR="00360CB3">
        <w:rPr>
          <w:sz w:val="22"/>
          <w:szCs w:val="22"/>
        </w:rPr>
        <w:t xml:space="preserve"> </w:t>
      </w:r>
      <w:r w:rsidR="007C67A6">
        <w:rPr>
          <w:sz w:val="22"/>
          <w:szCs w:val="22"/>
        </w:rPr>
        <w:t>Thibaud, Hugo</w:t>
      </w:r>
      <w:r w:rsidR="00203B9F">
        <w:rPr>
          <w:sz w:val="22"/>
          <w:szCs w:val="22"/>
        </w:rPr>
        <w:t>,</w:t>
      </w:r>
      <w:r w:rsidR="00360CB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9618B00" wp14:editId="4E1E2B82">
                <wp:simplePos x="0" y="0"/>
                <wp:positionH relativeFrom="column">
                  <wp:posOffset>-2104390</wp:posOffset>
                </wp:positionH>
                <wp:positionV relativeFrom="paragraph">
                  <wp:posOffset>53340</wp:posOffset>
                </wp:positionV>
                <wp:extent cx="1990090" cy="12319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1231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CB3" w:rsidRPr="00497985" w:rsidRDefault="00360CB3" w:rsidP="00360CB3">
                            <w:pPr>
                              <w:pStyle w:val="Lgende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</w:rPr>
                            </w:pPr>
                            <w:proofErr w:type="spellStart"/>
                            <w:r w:rsidRPr="00497985">
                              <w:rPr>
                                <w:i/>
                                <w:color w:val="000000" w:themeColor="text1"/>
                              </w:rPr>
                              <w:t>Gwendal</w:t>
                            </w:r>
                            <w:proofErr w:type="spellEnd"/>
                            <w:r w:rsidRPr="00497985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AE25D4" w:rsidRPr="00497985">
                              <w:rPr>
                                <w:i/>
                                <w:color w:val="000000" w:themeColor="text1"/>
                              </w:rPr>
                              <w:t xml:space="preserve">    </w:t>
                            </w:r>
                            <w:r w:rsidRPr="00497985">
                              <w:rPr>
                                <w:i/>
                                <w:color w:val="000000" w:themeColor="text1"/>
                              </w:rPr>
                              <w:t xml:space="preserve"> et</w:t>
                            </w:r>
                            <w:r w:rsidR="00AE25D4" w:rsidRPr="00497985">
                              <w:rPr>
                                <w:i/>
                                <w:color w:val="000000" w:themeColor="text1"/>
                              </w:rPr>
                              <w:t xml:space="preserve">   </w:t>
                            </w:r>
                            <w:r w:rsidRPr="00497985">
                              <w:rPr>
                                <w:i/>
                                <w:color w:val="000000" w:themeColor="text1"/>
                              </w:rPr>
                              <w:t xml:space="preserve">  Baptiste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left:0;text-align:left;margin-left:-165.7pt;margin-top:4.2pt;width:156.7pt;height:9.7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" stroked="f">
                <v:textbox inset="0,0,0,0">
                  <w:txbxContent>
                    <w:p w:rsidR="00360CB3" w:rsidRPr="00497985" w:rsidRDefault="00360CB3" w:rsidP="00360CB3">
                      <w:pPr>
                        <w:pStyle w:val="Lgende"/>
                        <w:jc w:val="center"/>
                        <w:rPr>
                          <w:i/>
                          <w:noProof/>
                          <w:color w:val="000000" w:themeColor="text1"/>
                        </w:rPr>
                      </w:pPr>
                      <w:proofErr w:type="spellStart"/>
                      <w:r w:rsidRPr="00497985">
                        <w:rPr>
                          <w:i/>
                          <w:color w:val="000000" w:themeColor="text1"/>
                        </w:rPr>
                        <w:t>Gwendal</w:t>
                      </w:r>
                      <w:proofErr w:type="spellEnd"/>
                      <w:r w:rsidRPr="00497985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AE25D4" w:rsidRPr="00497985">
                        <w:rPr>
                          <w:i/>
                          <w:color w:val="000000" w:themeColor="text1"/>
                        </w:rPr>
                        <w:t xml:space="preserve">    </w:t>
                      </w:r>
                      <w:r w:rsidRPr="00497985">
                        <w:rPr>
                          <w:i/>
                          <w:color w:val="000000" w:themeColor="text1"/>
                        </w:rPr>
                        <w:t xml:space="preserve"> et</w:t>
                      </w:r>
                      <w:r w:rsidR="00AE25D4" w:rsidRPr="00497985">
                        <w:rPr>
                          <w:i/>
                          <w:color w:val="000000" w:themeColor="text1"/>
                        </w:rPr>
                        <w:t xml:space="preserve">   </w:t>
                      </w:r>
                      <w:r w:rsidRPr="00497985">
                        <w:rPr>
                          <w:i/>
                          <w:color w:val="000000" w:themeColor="text1"/>
                        </w:rPr>
                        <w:t xml:space="preserve">  Baptiste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7A6">
        <w:rPr>
          <w:sz w:val="22"/>
          <w:szCs w:val="22"/>
        </w:rPr>
        <w:t xml:space="preserve"> </w:t>
      </w:r>
      <w:proofErr w:type="spellStart"/>
      <w:r w:rsidR="00203B9F">
        <w:rPr>
          <w:sz w:val="22"/>
          <w:szCs w:val="22"/>
        </w:rPr>
        <w:t>Gwendal</w:t>
      </w:r>
      <w:proofErr w:type="spellEnd"/>
      <w:r w:rsidR="00203B9F">
        <w:rPr>
          <w:sz w:val="22"/>
          <w:szCs w:val="22"/>
        </w:rPr>
        <w:t xml:space="preserve"> </w:t>
      </w:r>
      <w:r w:rsidR="007C67A6">
        <w:rPr>
          <w:sz w:val="22"/>
          <w:szCs w:val="22"/>
        </w:rPr>
        <w:t xml:space="preserve">et Baptiste sont la relève de demain. </w:t>
      </w:r>
      <w:r w:rsidR="00360CB3">
        <w:rPr>
          <w:sz w:val="22"/>
          <w:szCs w:val="22"/>
        </w:rPr>
        <w:t xml:space="preserve"> </w:t>
      </w:r>
      <w:r w:rsidR="007C67A6">
        <w:rPr>
          <w:sz w:val="22"/>
          <w:szCs w:val="22"/>
        </w:rPr>
        <w:t xml:space="preserve">Encadrés </w:t>
      </w:r>
      <w:r w:rsidR="00360CB3">
        <w:rPr>
          <w:sz w:val="22"/>
          <w:szCs w:val="22"/>
        </w:rPr>
        <w:t xml:space="preserve"> </w:t>
      </w:r>
      <w:r w:rsidR="00035AFA">
        <w:rPr>
          <w:sz w:val="22"/>
          <w:szCs w:val="22"/>
        </w:rPr>
        <w:t xml:space="preserve">par tous nos </w:t>
      </w:r>
      <w:r w:rsidR="00035AFA" w:rsidRPr="00035AFA">
        <w:rPr>
          <w:sz w:val="20"/>
          <w:szCs w:val="20"/>
        </w:rPr>
        <w:t>"moins jeunes"</w:t>
      </w:r>
      <w:r w:rsidR="007C67A6" w:rsidRPr="00035AFA">
        <w:rPr>
          <w:sz w:val="20"/>
          <w:szCs w:val="20"/>
        </w:rPr>
        <w:t>,</w:t>
      </w:r>
      <w:r w:rsidR="00360CB3" w:rsidRPr="00035AFA">
        <w:rPr>
          <w:sz w:val="22"/>
          <w:szCs w:val="22"/>
        </w:rPr>
        <w:t xml:space="preserve"> </w:t>
      </w:r>
      <w:r w:rsidR="007C67A6" w:rsidRPr="00035AFA">
        <w:rPr>
          <w:sz w:val="22"/>
          <w:szCs w:val="22"/>
        </w:rPr>
        <w:t xml:space="preserve">ils sont nécessaires dans la vie du bagad et de sa </w:t>
      </w:r>
      <w:r w:rsidR="007C67A6" w:rsidRPr="00035AFA">
        <w:rPr>
          <w:sz w:val="20"/>
          <w:szCs w:val="20"/>
        </w:rPr>
        <w:t>pérennité.</w:t>
      </w:r>
    </w:p>
    <w:p w:rsidR="00DB1281" w:rsidRDefault="00360CB3" w:rsidP="005579B1">
      <w:pPr>
        <w:shd w:val="clear" w:color="auto" w:fill="FFFFFF"/>
        <w:ind w:left="284" w:right="283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3066B3A" wp14:editId="784C43FE">
                <wp:simplePos x="0" y="0"/>
                <wp:positionH relativeFrom="column">
                  <wp:posOffset>4465320</wp:posOffset>
                </wp:positionH>
                <wp:positionV relativeFrom="paragraph">
                  <wp:posOffset>603885</wp:posOffset>
                </wp:positionV>
                <wp:extent cx="2404110" cy="133350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33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CB3" w:rsidRPr="00497985" w:rsidRDefault="00D90441" w:rsidP="00360CB3">
                            <w:pPr>
                              <w:pStyle w:val="Lgende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985">
                              <w:rPr>
                                <w:i/>
                                <w:color w:val="000000" w:themeColor="text1"/>
                              </w:rPr>
                              <w:t xml:space="preserve">Les jeunes au boulot…. </w:t>
                            </w:r>
                            <w:r w:rsidR="00110EDD" w:rsidRPr="00497985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left:0;text-align:left;margin-left:351.6pt;margin-top:47.55pt;width:189.3pt;height:10.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" stroked="f">
                <v:textbox inset="0,0,0,0">
                  <w:txbxContent>
                    <w:p w:rsidR="00360CB3" w:rsidRPr="00497985" w:rsidRDefault="00D90441" w:rsidP="00360CB3">
                      <w:pPr>
                        <w:pStyle w:val="Lgende"/>
                        <w:jc w:val="center"/>
                        <w:rPr>
                          <w:i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497985">
                        <w:rPr>
                          <w:i/>
                          <w:color w:val="000000" w:themeColor="text1"/>
                        </w:rPr>
                        <w:t xml:space="preserve">Les jeunes au boulot…. </w:t>
                      </w:r>
                      <w:r w:rsidR="00110EDD" w:rsidRPr="00497985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7A6">
        <w:rPr>
          <w:sz w:val="22"/>
          <w:szCs w:val="22"/>
        </w:rPr>
        <w:t xml:space="preserve">Depuis 2008, le Bagad de Baden est présent dans de nombreuses fêtes </w:t>
      </w:r>
      <w:r w:rsidR="00A74989">
        <w:rPr>
          <w:sz w:val="22"/>
          <w:szCs w:val="22"/>
        </w:rPr>
        <w:t>de familles</w:t>
      </w:r>
      <w:r w:rsidR="007C67A6">
        <w:rPr>
          <w:sz w:val="22"/>
          <w:szCs w:val="22"/>
        </w:rPr>
        <w:t xml:space="preserve"> (anniversaires, mariages</w:t>
      </w:r>
      <w:r w:rsidR="004A1ABC">
        <w:rPr>
          <w:sz w:val="22"/>
          <w:szCs w:val="22"/>
        </w:rPr>
        <w:t>)</w:t>
      </w:r>
      <w:r w:rsidR="00DB1281">
        <w:rPr>
          <w:sz w:val="22"/>
          <w:szCs w:val="22"/>
        </w:rPr>
        <w:t xml:space="preserve">. Les </w:t>
      </w:r>
      <w:r w:rsidR="00A74989">
        <w:rPr>
          <w:sz w:val="22"/>
          <w:szCs w:val="22"/>
        </w:rPr>
        <w:t>communes nous sollicit</w:t>
      </w:r>
      <w:r w:rsidR="00DB1281">
        <w:rPr>
          <w:sz w:val="22"/>
          <w:szCs w:val="22"/>
        </w:rPr>
        <w:t>ent également</w:t>
      </w:r>
      <w:r w:rsidR="00A74989">
        <w:rPr>
          <w:sz w:val="22"/>
          <w:szCs w:val="22"/>
        </w:rPr>
        <w:t xml:space="preserve"> </w:t>
      </w:r>
      <w:r w:rsidR="00A80C1B">
        <w:rPr>
          <w:sz w:val="22"/>
          <w:szCs w:val="22"/>
        </w:rPr>
        <w:t xml:space="preserve">de plus en plus </w:t>
      </w:r>
      <w:r w:rsidR="00A74989">
        <w:rPr>
          <w:sz w:val="22"/>
          <w:szCs w:val="22"/>
        </w:rPr>
        <w:t>pour animer fêtes touristiques, inaugurations</w:t>
      </w:r>
      <w:r w:rsidR="00A74989" w:rsidRPr="00A74989">
        <w:rPr>
          <w:sz w:val="22"/>
          <w:szCs w:val="22"/>
        </w:rPr>
        <w:t xml:space="preserve"> </w:t>
      </w:r>
      <w:r w:rsidR="00A74989">
        <w:rPr>
          <w:sz w:val="22"/>
          <w:szCs w:val="22"/>
        </w:rPr>
        <w:t>ou bénédictions de bateau</w:t>
      </w:r>
      <w:r w:rsidR="00685C47">
        <w:rPr>
          <w:sz w:val="22"/>
          <w:szCs w:val="22"/>
        </w:rPr>
        <w:t>x</w:t>
      </w:r>
      <w:r w:rsidR="00A74989">
        <w:rPr>
          <w:sz w:val="22"/>
          <w:szCs w:val="22"/>
        </w:rPr>
        <w:t>.</w:t>
      </w:r>
    </w:p>
    <w:p w:rsidR="00AE25D4" w:rsidRDefault="00AE25D4" w:rsidP="00A80C1B">
      <w:pPr>
        <w:shd w:val="clear" w:color="auto" w:fill="FFFFFF"/>
        <w:ind w:left="284" w:right="283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90496" behindDoc="0" locked="0" layoutInCell="1" allowOverlap="1" wp14:anchorId="7640173A" wp14:editId="13C80190">
            <wp:simplePos x="0" y="0"/>
            <wp:positionH relativeFrom="column">
              <wp:posOffset>144145</wp:posOffset>
            </wp:positionH>
            <wp:positionV relativeFrom="paragraph">
              <wp:posOffset>123825</wp:posOffset>
            </wp:positionV>
            <wp:extent cx="1869440" cy="1207770"/>
            <wp:effectExtent l="0" t="0" r="0" b="0"/>
            <wp:wrapSquare wrapText="bothSides"/>
            <wp:docPr id="2" name="Image 2" descr="C:\DANIEL\BAGAD\PHOTOS BAGAD\BADEN\JUMELAGE WEIlHEIM\Weilheim 2015\DSC0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NIEL\BAGAD\PHOTOS BAGAD\BADEN\JUMELAGE WEIlHEIM\Weilheim 2015\DSC004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69A" w:rsidRDefault="0079669A" w:rsidP="0079669A">
      <w:pPr>
        <w:shd w:val="clear" w:color="auto" w:fill="FFFFFF"/>
        <w:ind w:left="284" w:right="28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93568" behindDoc="0" locked="0" layoutInCell="1" allowOverlap="1" wp14:anchorId="244A641B" wp14:editId="54EF1E4C">
            <wp:simplePos x="0" y="0"/>
            <wp:positionH relativeFrom="column">
              <wp:posOffset>2550160</wp:posOffset>
            </wp:positionH>
            <wp:positionV relativeFrom="paragraph">
              <wp:posOffset>530860</wp:posOffset>
            </wp:positionV>
            <wp:extent cx="2203450" cy="1240155"/>
            <wp:effectExtent l="0" t="0" r="6350" b="0"/>
            <wp:wrapSquare wrapText="bothSides"/>
            <wp:docPr id="4" name="Image 4" descr="C:\DANIEL\BAGAD\PHOTOS BAGAD\BADEN\PRESTATIONS\SEMAINES DU GOLFE\2015\Instantané 3 (18-05-2015 13-4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NIEL\BAGAD\PHOTOS BAGAD\BADEN\PRESTATIONS\SEMAINES DU GOLFE\2015\Instantané 3 (18-05-2015 13-45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1B">
        <w:rPr>
          <w:sz w:val="22"/>
          <w:szCs w:val="22"/>
        </w:rPr>
        <w:t xml:space="preserve">Au cours de ces grands rassemblements, telle la fête de la fédération </w:t>
      </w:r>
      <w:r w:rsidR="000C30A2">
        <w:rPr>
          <w:sz w:val="22"/>
          <w:szCs w:val="22"/>
        </w:rPr>
        <w:t xml:space="preserve">à Vannes </w:t>
      </w:r>
      <w:r w:rsidR="00A80C1B">
        <w:rPr>
          <w:sz w:val="22"/>
          <w:szCs w:val="22"/>
        </w:rPr>
        <w:t>ou celle du golfe sur le site de Port Blanc, le voy</w:t>
      </w:r>
      <w:r w:rsidR="00685C47">
        <w:rPr>
          <w:sz w:val="22"/>
          <w:szCs w:val="22"/>
        </w:rPr>
        <w:t>age en Allemagne, la fête celtique</w:t>
      </w:r>
      <w:r w:rsidR="00497985">
        <w:rPr>
          <w:sz w:val="22"/>
          <w:szCs w:val="22"/>
        </w:rPr>
        <w:t xml:space="preserve"> de Saint Gildas</w:t>
      </w:r>
      <w:r w:rsidR="00A80C1B">
        <w:rPr>
          <w:sz w:val="22"/>
          <w:szCs w:val="22"/>
        </w:rPr>
        <w:t xml:space="preserve"> de Rhuys</w:t>
      </w:r>
      <w:r w:rsidR="002109BA">
        <w:rPr>
          <w:sz w:val="22"/>
          <w:szCs w:val="22"/>
        </w:rPr>
        <w:t xml:space="preserve"> etc…</w:t>
      </w:r>
      <w:r w:rsidR="00A80C1B">
        <w:rPr>
          <w:sz w:val="22"/>
          <w:szCs w:val="22"/>
        </w:rPr>
        <w:t xml:space="preserve">  nous ressentons l'intense désir de poursuivre notre route. Cette dernière sera</w:t>
      </w:r>
      <w:r w:rsidR="00203B9F">
        <w:rPr>
          <w:sz w:val="22"/>
          <w:szCs w:val="22"/>
        </w:rPr>
        <w:t>,</w:t>
      </w:r>
      <w:r w:rsidR="00A80C1B">
        <w:rPr>
          <w:sz w:val="22"/>
          <w:szCs w:val="22"/>
        </w:rPr>
        <w:t xml:space="preserve"> avec </w:t>
      </w:r>
      <w:r w:rsidR="00203B9F">
        <w:rPr>
          <w:sz w:val="22"/>
          <w:szCs w:val="22"/>
        </w:rPr>
        <w:t>vous et tous ceux qui nous soutiennent,</w:t>
      </w:r>
      <w:r w:rsidR="00A80C1B">
        <w:rPr>
          <w:sz w:val="22"/>
          <w:szCs w:val="22"/>
        </w:rPr>
        <w:t xml:space="preserve"> </w:t>
      </w:r>
      <w:r w:rsidR="002109BA">
        <w:rPr>
          <w:sz w:val="22"/>
          <w:szCs w:val="22"/>
        </w:rPr>
        <w:t xml:space="preserve">celle </w:t>
      </w:r>
      <w:r w:rsidR="00203B9F">
        <w:rPr>
          <w:sz w:val="22"/>
          <w:szCs w:val="22"/>
        </w:rPr>
        <w:t>d'une belle</w:t>
      </w:r>
      <w:r>
        <w:rPr>
          <w:sz w:val="22"/>
          <w:szCs w:val="22"/>
        </w:rPr>
        <w:t xml:space="preserve"> </w:t>
      </w:r>
      <w:r w:rsidR="00203B9F">
        <w:rPr>
          <w:sz w:val="22"/>
          <w:szCs w:val="22"/>
        </w:rPr>
        <w:t>aventure.</w:t>
      </w:r>
      <w:r w:rsidR="00D90441">
        <w:rPr>
          <w:sz w:val="22"/>
          <w:szCs w:val="22"/>
        </w:rPr>
        <w:t xml:space="preserve"> </w:t>
      </w:r>
    </w:p>
    <w:p w:rsidR="00FB2AF5" w:rsidRDefault="00497985" w:rsidP="0079669A">
      <w:pPr>
        <w:shd w:val="clear" w:color="auto" w:fill="FFFFFF"/>
        <w:ind w:left="284" w:right="283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7159DB8" wp14:editId="73508916">
                <wp:simplePos x="0" y="0"/>
                <wp:positionH relativeFrom="column">
                  <wp:posOffset>-1982470</wp:posOffset>
                </wp:positionH>
                <wp:positionV relativeFrom="paragraph">
                  <wp:posOffset>154305</wp:posOffset>
                </wp:positionV>
                <wp:extent cx="1869440" cy="281940"/>
                <wp:effectExtent l="0" t="0" r="0" b="381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281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68E1" w:rsidRPr="00497985" w:rsidRDefault="00D90441" w:rsidP="00FA68E1">
                            <w:pPr>
                              <w:pStyle w:val="Lgende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</w:rPr>
                            </w:pPr>
                            <w:r w:rsidRPr="00497985">
                              <w:rPr>
                                <w:i/>
                                <w:color w:val="000000" w:themeColor="text1"/>
                              </w:rPr>
                              <w:t>Les anciens se détendent……</w:t>
                            </w:r>
                            <w:r w:rsidR="00497985" w:rsidRPr="00497985">
                              <w:rPr>
                                <w:i/>
                                <w:color w:val="000000" w:themeColor="text1"/>
                              </w:rPr>
                              <w:t xml:space="preserve">                 à </w:t>
                            </w:r>
                            <w:proofErr w:type="spellStart"/>
                            <w:r w:rsidR="00497985" w:rsidRPr="00497985">
                              <w:rPr>
                                <w:i/>
                                <w:color w:val="000000" w:themeColor="text1"/>
                              </w:rPr>
                              <w:t>Weilhein</w:t>
                            </w:r>
                            <w:proofErr w:type="spellEnd"/>
                            <w:r w:rsidR="00497985" w:rsidRPr="00497985">
                              <w:rPr>
                                <w:i/>
                                <w:color w:val="000000" w:themeColor="text1"/>
                              </w:rPr>
                              <w:t xml:space="preserve"> avril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-156.1pt;margin-top:12.15pt;width:147.2pt;height:22.2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" stroked="f">
                <v:textbox inset="0,0,0,0">
                  <w:txbxContent>
                    <w:p w:rsidR="00FA68E1" w:rsidRPr="00497985" w:rsidRDefault="00D90441" w:rsidP="00FA68E1">
                      <w:pPr>
                        <w:pStyle w:val="Lgende"/>
                        <w:jc w:val="center"/>
                        <w:rPr>
                          <w:i/>
                          <w:noProof/>
                          <w:color w:val="000000" w:themeColor="text1"/>
                        </w:rPr>
                      </w:pPr>
                      <w:r w:rsidRPr="00497985">
                        <w:rPr>
                          <w:i/>
                          <w:color w:val="000000" w:themeColor="text1"/>
                        </w:rPr>
                        <w:t>Les anciens se détendent……</w:t>
                      </w:r>
                      <w:r w:rsidR="00497985" w:rsidRPr="00497985">
                        <w:rPr>
                          <w:i/>
                          <w:color w:val="000000" w:themeColor="text1"/>
                        </w:rPr>
                        <w:t xml:space="preserve">                 à </w:t>
                      </w:r>
                      <w:proofErr w:type="spellStart"/>
                      <w:r w:rsidR="00497985" w:rsidRPr="00497985">
                        <w:rPr>
                          <w:i/>
                          <w:color w:val="000000" w:themeColor="text1"/>
                        </w:rPr>
                        <w:t>Weilhein</w:t>
                      </w:r>
                      <w:proofErr w:type="spellEnd"/>
                      <w:r w:rsidR="00497985" w:rsidRPr="00497985">
                        <w:rPr>
                          <w:i/>
                          <w:color w:val="000000" w:themeColor="text1"/>
                        </w:rPr>
                        <w:t xml:space="preserve"> avril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AF5" w:rsidRDefault="00FB2AF5" w:rsidP="0079669A">
      <w:pPr>
        <w:shd w:val="clear" w:color="auto" w:fill="FFFFFF"/>
        <w:ind w:left="284" w:right="283"/>
        <w:jc w:val="both"/>
        <w:rPr>
          <w:sz w:val="22"/>
          <w:szCs w:val="22"/>
        </w:rPr>
      </w:pPr>
    </w:p>
    <w:p w:rsidR="00497985" w:rsidRDefault="00497985" w:rsidP="00497985">
      <w:pPr>
        <w:shd w:val="clear" w:color="auto" w:fill="FFFFFF"/>
        <w:ind w:right="283"/>
        <w:rPr>
          <w:sz w:val="22"/>
          <w:szCs w:val="22"/>
        </w:rPr>
      </w:pPr>
    </w:p>
    <w:p w:rsidR="0079669A" w:rsidRDefault="004B4B6C" w:rsidP="00497985">
      <w:pPr>
        <w:shd w:val="clear" w:color="auto" w:fill="FFFFFF"/>
        <w:ind w:right="283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En to</w:t>
      </w:r>
      <w:r w:rsidR="00FB2AF5">
        <w:rPr>
          <w:sz w:val="22"/>
          <w:szCs w:val="22"/>
        </w:rPr>
        <w:t xml:space="preserve">utes circonstances le Bagad </w:t>
      </w:r>
      <w:r>
        <w:rPr>
          <w:sz w:val="22"/>
          <w:szCs w:val="22"/>
        </w:rPr>
        <w:t>vous invite à le rencontrer.</w:t>
      </w:r>
    </w:p>
    <w:p w:rsidR="00B9764B" w:rsidRPr="0042073D" w:rsidRDefault="00497985" w:rsidP="00685C47">
      <w:pPr>
        <w:shd w:val="clear" w:color="auto" w:fill="FFFFFF"/>
        <w:ind w:right="28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376E763" wp14:editId="63979CFA">
                <wp:simplePos x="0" y="0"/>
                <wp:positionH relativeFrom="column">
                  <wp:posOffset>4614545</wp:posOffset>
                </wp:positionH>
                <wp:positionV relativeFrom="paragraph">
                  <wp:posOffset>114300</wp:posOffset>
                </wp:positionV>
                <wp:extent cx="2203450" cy="281940"/>
                <wp:effectExtent l="0" t="0" r="6350" b="381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281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B6C" w:rsidRPr="00497985" w:rsidRDefault="004B4B6C" w:rsidP="00497985">
                            <w:pPr>
                              <w:pStyle w:val="Lgende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97985">
                              <w:rPr>
                                <w:i/>
                                <w:color w:val="000000" w:themeColor="text1"/>
                              </w:rPr>
                              <w:t>Triomphe avec le pipe band</w:t>
                            </w:r>
                            <w:r w:rsidR="00497985" w:rsidRPr="00497985">
                              <w:rPr>
                                <w:i/>
                                <w:color w:val="000000" w:themeColor="text1"/>
                              </w:rPr>
                              <w:t xml:space="preserve"> / Port Blanc                                 Fête du golfe samedi 16 mai 2015 </w:t>
                            </w:r>
                          </w:p>
                          <w:p w:rsidR="00497985" w:rsidRPr="00497985" w:rsidRDefault="00497985" w:rsidP="0049798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363.35pt;margin-top:9pt;width:173.5pt;height:22.2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" stroked="f">
                <v:textbox inset="0,0,0,0">
                  <w:txbxContent>
                    <w:p w:rsidR="004B4B6C" w:rsidRPr="00497985" w:rsidRDefault="004B4B6C" w:rsidP="00497985">
                      <w:pPr>
                        <w:pStyle w:val="Lgende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497985">
                        <w:rPr>
                          <w:i/>
                          <w:color w:val="000000" w:themeColor="text1"/>
                        </w:rPr>
                        <w:t>Triomphe avec le pipe band</w:t>
                      </w:r>
                      <w:r w:rsidR="00497985" w:rsidRPr="00497985">
                        <w:rPr>
                          <w:i/>
                          <w:color w:val="000000" w:themeColor="text1"/>
                        </w:rPr>
                        <w:t xml:space="preserve"> / Port Blanc                                 Fête du golfe samedi 16 mai 2015 </w:t>
                      </w:r>
                    </w:p>
                    <w:p w:rsidR="00497985" w:rsidRPr="00497985" w:rsidRDefault="00497985" w:rsidP="00497985"/>
                  </w:txbxContent>
                </v:textbox>
                <w10:wrap type="square"/>
              </v:shape>
            </w:pict>
          </mc:Fallback>
        </mc:AlternateContent>
      </w:r>
      <w:r w:rsidR="00D90441">
        <w:rPr>
          <w:noProof/>
          <w:sz w:val="22"/>
          <w:szCs w:val="22"/>
        </w:rPr>
        <w:drawing>
          <wp:anchor distT="0" distB="0" distL="114300" distR="114300" simplePos="0" relativeHeight="251696640" behindDoc="0" locked="0" layoutInCell="1" allowOverlap="1" wp14:anchorId="2B0938E7" wp14:editId="1BD8B3D0">
            <wp:simplePos x="0" y="0"/>
            <wp:positionH relativeFrom="column">
              <wp:posOffset>216535</wp:posOffset>
            </wp:positionH>
            <wp:positionV relativeFrom="paragraph">
              <wp:posOffset>114300</wp:posOffset>
            </wp:positionV>
            <wp:extent cx="1520190" cy="1021715"/>
            <wp:effectExtent l="0" t="0" r="3810" b="6985"/>
            <wp:wrapNone/>
            <wp:docPr id="6" name="Image 6" descr="C:\DANIEL\BAGAD\PUBLICITE\drapeau base le meille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NIEL\BAGAD\PUBLICITE\drapeau base le meilleur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7A6">
        <w:rPr>
          <w:sz w:val="22"/>
          <w:szCs w:val="22"/>
        </w:rPr>
        <w:t xml:space="preserve">      </w:t>
      </w:r>
      <w:r w:rsidR="0024243A">
        <w:rPr>
          <w:sz w:val="22"/>
          <w:szCs w:val="22"/>
        </w:rPr>
        <w:t xml:space="preserve">     </w:t>
      </w:r>
      <w:r w:rsidR="00B9764B">
        <w:rPr>
          <w:sz w:val="22"/>
          <w:szCs w:val="22"/>
        </w:rPr>
        <w:t xml:space="preserve">    </w:t>
      </w:r>
    </w:p>
    <w:p w:rsidR="00D90441" w:rsidRDefault="00FE4236" w:rsidP="002E231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90441">
        <w:rPr>
          <w:sz w:val="22"/>
          <w:szCs w:val="22"/>
        </w:rPr>
        <w:t xml:space="preserve">                                                       </w:t>
      </w:r>
    </w:p>
    <w:p w:rsidR="00D90441" w:rsidRDefault="00D90441" w:rsidP="002E2313">
      <w:pPr>
        <w:shd w:val="clear" w:color="auto" w:fill="FFFFFF"/>
        <w:rPr>
          <w:sz w:val="22"/>
          <w:szCs w:val="22"/>
        </w:rPr>
      </w:pPr>
    </w:p>
    <w:p w:rsidR="00D90441" w:rsidRDefault="00D90441" w:rsidP="002E2313">
      <w:pPr>
        <w:shd w:val="clear" w:color="auto" w:fill="FFFFFF"/>
        <w:rPr>
          <w:sz w:val="22"/>
          <w:szCs w:val="22"/>
        </w:rPr>
      </w:pPr>
    </w:p>
    <w:p w:rsidR="00D90441" w:rsidRPr="00685C47" w:rsidRDefault="00D90441" w:rsidP="00D90441">
      <w:pPr>
        <w:shd w:val="clear" w:color="auto" w:fill="FFFFFF"/>
        <w:rPr>
          <w:sz w:val="16"/>
          <w:szCs w:val="16"/>
        </w:rPr>
      </w:pPr>
      <w:r>
        <w:t xml:space="preserve">                                                    </w:t>
      </w:r>
      <w:r w:rsidR="00255DB0" w:rsidRPr="00255DB0">
        <w:rPr>
          <w:sz w:val="20"/>
          <w:szCs w:val="20"/>
        </w:rPr>
        <w:t>Pour le Bagad</w:t>
      </w:r>
      <w:r w:rsidR="00255DB0">
        <w:rPr>
          <w:sz w:val="20"/>
          <w:szCs w:val="20"/>
        </w:rPr>
        <w:t xml:space="preserve"> de Baden</w:t>
      </w:r>
      <w:r w:rsidR="00255DB0" w:rsidRPr="00255DB0">
        <w:rPr>
          <w:sz w:val="20"/>
          <w:szCs w:val="20"/>
        </w:rPr>
        <w:t>,</w:t>
      </w:r>
      <w:r w:rsidR="00255DB0">
        <w:t xml:space="preserve">        </w:t>
      </w:r>
      <w:r w:rsidR="00255DB0" w:rsidRPr="00255DB0">
        <w:rPr>
          <w:i/>
          <w:sz w:val="20"/>
          <w:szCs w:val="20"/>
        </w:rPr>
        <w:t xml:space="preserve">Daniel </w:t>
      </w:r>
      <w:proofErr w:type="spellStart"/>
      <w:r w:rsidR="00255DB0" w:rsidRPr="00255DB0">
        <w:rPr>
          <w:i/>
          <w:sz w:val="20"/>
          <w:szCs w:val="20"/>
        </w:rPr>
        <w:t>Bouëssé</w:t>
      </w:r>
      <w:proofErr w:type="spellEnd"/>
      <w:r w:rsidRPr="00255DB0">
        <w:rPr>
          <w:i/>
          <w:sz w:val="20"/>
          <w:szCs w:val="20"/>
        </w:rPr>
        <w:t xml:space="preserve"> </w:t>
      </w:r>
      <w:r w:rsidR="00255DB0" w:rsidRPr="00255DB0">
        <w:rPr>
          <w:i/>
          <w:sz w:val="20"/>
          <w:szCs w:val="20"/>
        </w:rPr>
        <w:t xml:space="preserve">              </w:t>
      </w:r>
      <w:hyperlink r:id="rId14" w:tooltip="bagad de Baden" w:history="1">
        <w:r w:rsidRPr="00CF7BF1">
          <w:rPr>
            <w:rStyle w:val="Lienhypertexte"/>
            <w:sz w:val="16"/>
            <w:szCs w:val="16"/>
          </w:rPr>
          <w:t>http://www.bagadbaden.com</w:t>
        </w:r>
      </w:hyperlink>
      <w:r>
        <w:rPr>
          <w:sz w:val="22"/>
          <w:szCs w:val="22"/>
        </w:rPr>
        <w:t xml:space="preserve">                                                                                       </w:t>
      </w:r>
    </w:p>
    <w:p w:rsidR="00D90441" w:rsidRDefault="00D90441" w:rsidP="002E2313">
      <w:pPr>
        <w:shd w:val="clear" w:color="auto" w:fill="FFFFFF"/>
        <w:rPr>
          <w:sz w:val="22"/>
          <w:szCs w:val="22"/>
        </w:rPr>
      </w:pPr>
    </w:p>
    <w:p w:rsidR="00D90441" w:rsidRDefault="00497985" w:rsidP="002E2313">
      <w:pPr>
        <w:shd w:val="clear" w:color="auto" w:fill="FFFFFF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47C8446" wp14:editId="37EB2488">
                <wp:simplePos x="0" y="0"/>
                <wp:positionH relativeFrom="column">
                  <wp:posOffset>299520</wp:posOffset>
                </wp:positionH>
                <wp:positionV relativeFrom="paragraph">
                  <wp:posOffset>52284</wp:posOffset>
                </wp:positionV>
                <wp:extent cx="996443" cy="1333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443" cy="133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0441" w:rsidRPr="00255DB0" w:rsidRDefault="00D90441" w:rsidP="00255DB0">
                            <w:pPr>
                              <w:pStyle w:val="Lgende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</w:rPr>
                            </w:pPr>
                            <w:r w:rsidRPr="00255DB0">
                              <w:rPr>
                                <w:i/>
                                <w:color w:val="000000" w:themeColor="text1"/>
                              </w:rPr>
                              <w:t>J</w:t>
                            </w:r>
                            <w:r w:rsidR="00255DB0" w:rsidRPr="00255DB0">
                              <w:rPr>
                                <w:i/>
                                <w:color w:val="000000" w:themeColor="text1"/>
                              </w:rPr>
                              <w:t>'y suis, j'y reste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margin-left:23.6pt;margin-top:4.1pt;width:78.45pt;height:10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" stroked="f">
                <v:textbox inset="0,0,0,0">
                  <w:txbxContent>
                    <w:p w:rsidR="00D90441" w:rsidRPr="00255DB0" w:rsidRDefault="00D90441" w:rsidP="00255DB0">
                      <w:pPr>
                        <w:pStyle w:val="Lgende"/>
                        <w:jc w:val="center"/>
                        <w:rPr>
                          <w:i/>
                          <w:noProof/>
                          <w:color w:val="000000" w:themeColor="text1"/>
                        </w:rPr>
                      </w:pPr>
                      <w:r w:rsidRPr="00255DB0">
                        <w:rPr>
                          <w:i/>
                          <w:color w:val="000000" w:themeColor="text1"/>
                        </w:rPr>
                        <w:t>J</w:t>
                      </w:r>
                      <w:r w:rsidR="00255DB0" w:rsidRPr="00255DB0">
                        <w:rPr>
                          <w:i/>
                          <w:color w:val="000000" w:themeColor="text1"/>
                        </w:rPr>
                        <w:t>'y suis, j'y reste</w:t>
                      </w:r>
                    </w:p>
                  </w:txbxContent>
                </v:textbox>
              </v:shape>
            </w:pict>
          </mc:Fallback>
        </mc:AlternateContent>
      </w:r>
    </w:p>
    <w:p w:rsidR="00D90441" w:rsidRDefault="00D90441" w:rsidP="00D90441">
      <w:pPr>
        <w:shd w:val="clear" w:color="auto" w:fill="FFFFFF"/>
        <w:tabs>
          <w:tab w:val="left" w:pos="3907"/>
        </w:tabs>
        <w:rPr>
          <w:sz w:val="22"/>
          <w:szCs w:val="22"/>
        </w:rPr>
      </w:pPr>
    </w:p>
    <w:p w:rsidR="00D90441" w:rsidRDefault="00D90441" w:rsidP="002E2313">
      <w:pPr>
        <w:shd w:val="clear" w:color="auto" w:fill="FFFFFF"/>
        <w:rPr>
          <w:sz w:val="22"/>
          <w:szCs w:val="22"/>
        </w:rPr>
      </w:pPr>
    </w:p>
    <w:p w:rsidR="00D801EA" w:rsidRDefault="00D801EA" w:rsidP="002E2313">
      <w:pPr>
        <w:shd w:val="clear" w:color="auto" w:fill="FFFFFF"/>
        <w:rPr>
          <w:sz w:val="22"/>
          <w:szCs w:val="22"/>
        </w:rPr>
      </w:pPr>
    </w:p>
    <w:p w:rsidR="00685C47" w:rsidRDefault="001B084C" w:rsidP="002E2313">
      <w:pPr>
        <w:shd w:val="clear" w:color="auto" w:fill="FFFFFF"/>
        <w:rPr>
          <w:sz w:val="16"/>
          <w:szCs w:val="16"/>
        </w:rPr>
      </w:pPr>
      <w:r w:rsidRPr="00CF7BF1">
        <w:rPr>
          <w:sz w:val="16"/>
          <w:szCs w:val="16"/>
        </w:rPr>
        <w:t xml:space="preserve">                                     </w:t>
      </w:r>
      <w:r w:rsidR="00497985">
        <w:rPr>
          <w:sz w:val="16"/>
          <w:szCs w:val="16"/>
        </w:rPr>
        <w:t xml:space="preserve">                     </w:t>
      </w:r>
    </w:p>
    <w:p w:rsidR="00497985" w:rsidRPr="00497985" w:rsidRDefault="00CF7BF1" w:rsidP="00E0716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985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</w:t>
      </w:r>
      <w:r w:rsidR="00497985">
        <w:rPr>
          <w:sz w:val="22"/>
          <w:szCs w:val="22"/>
        </w:rPr>
        <w:t xml:space="preserve">               </w:t>
      </w:r>
    </w:p>
    <w:sectPr w:rsidR="00497985" w:rsidRPr="00497985" w:rsidSect="008A1456">
      <w:pgSz w:w="11906" w:h="16838"/>
      <w:pgMar w:top="284" w:right="282" w:bottom="54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BE3"/>
    <w:multiLevelType w:val="hybridMultilevel"/>
    <w:tmpl w:val="835834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731F6"/>
    <w:multiLevelType w:val="hybridMultilevel"/>
    <w:tmpl w:val="DE24B904"/>
    <w:lvl w:ilvl="0" w:tplc="CA385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B0"/>
    <w:rsid w:val="00005978"/>
    <w:rsid w:val="00017114"/>
    <w:rsid w:val="00017463"/>
    <w:rsid w:val="0002215D"/>
    <w:rsid w:val="00024D08"/>
    <w:rsid w:val="00035AFA"/>
    <w:rsid w:val="00036BD9"/>
    <w:rsid w:val="0004607C"/>
    <w:rsid w:val="000578B1"/>
    <w:rsid w:val="00066D56"/>
    <w:rsid w:val="000816FA"/>
    <w:rsid w:val="000A49C3"/>
    <w:rsid w:val="000C2CE0"/>
    <w:rsid w:val="000C30A2"/>
    <w:rsid w:val="000D0747"/>
    <w:rsid w:val="000D1F7D"/>
    <w:rsid w:val="000E4197"/>
    <w:rsid w:val="000F25CA"/>
    <w:rsid w:val="00104D6B"/>
    <w:rsid w:val="00106FEE"/>
    <w:rsid w:val="00110EBE"/>
    <w:rsid w:val="00110EDD"/>
    <w:rsid w:val="0013471C"/>
    <w:rsid w:val="001601C0"/>
    <w:rsid w:val="00162AAF"/>
    <w:rsid w:val="0017062D"/>
    <w:rsid w:val="00177E34"/>
    <w:rsid w:val="0018048E"/>
    <w:rsid w:val="001918DB"/>
    <w:rsid w:val="001B084C"/>
    <w:rsid w:val="001B6C40"/>
    <w:rsid w:val="001B74EB"/>
    <w:rsid w:val="001D31B0"/>
    <w:rsid w:val="001D4F52"/>
    <w:rsid w:val="001F130E"/>
    <w:rsid w:val="001F1C87"/>
    <w:rsid w:val="00201C74"/>
    <w:rsid w:val="00203B9F"/>
    <w:rsid w:val="002109BA"/>
    <w:rsid w:val="00216F19"/>
    <w:rsid w:val="00224223"/>
    <w:rsid w:val="00226CBD"/>
    <w:rsid w:val="002328BB"/>
    <w:rsid w:val="002348D0"/>
    <w:rsid w:val="00241C64"/>
    <w:rsid w:val="0024243A"/>
    <w:rsid w:val="002442DD"/>
    <w:rsid w:val="00246649"/>
    <w:rsid w:val="00246BE5"/>
    <w:rsid w:val="00254535"/>
    <w:rsid w:val="00255DB0"/>
    <w:rsid w:val="002561BB"/>
    <w:rsid w:val="00256C7D"/>
    <w:rsid w:val="00262092"/>
    <w:rsid w:val="0027334D"/>
    <w:rsid w:val="002745B3"/>
    <w:rsid w:val="002802CC"/>
    <w:rsid w:val="00283E61"/>
    <w:rsid w:val="002963A6"/>
    <w:rsid w:val="002A0E66"/>
    <w:rsid w:val="002B6234"/>
    <w:rsid w:val="002C7CE1"/>
    <w:rsid w:val="002D0A1C"/>
    <w:rsid w:val="002D15C8"/>
    <w:rsid w:val="002D1819"/>
    <w:rsid w:val="002E2313"/>
    <w:rsid w:val="002E6A10"/>
    <w:rsid w:val="002E6D47"/>
    <w:rsid w:val="002F057D"/>
    <w:rsid w:val="002F5198"/>
    <w:rsid w:val="00307B18"/>
    <w:rsid w:val="00313B17"/>
    <w:rsid w:val="00323973"/>
    <w:rsid w:val="00324929"/>
    <w:rsid w:val="00324E37"/>
    <w:rsid w:val="00330D3F"/>
    <w:rsid w:val="00331B74"/>
    <w:rsid w:val="00332AA2"/>
    <w:rsid w:val="00333B91"/>
    <w:rsid w:val="003360F2"/>
    <w:rsid w:val="00336A5C"/>
    <w:rsid w:val="00353756"/>
    <w:rsid w:val="00360CB3"/>
    <w:rsid w:val="00361B61"/>
    <w:rsid w:val="00367932"/>
    <w:rsid w:val="0037047B"/>
    <w:rsid w:val="0038091D"/>
    <w:rsid w:val="003A21C3"/>
    <w:rsid w:val="003A718A"/>
    <w:rsid w:val="003A73DC"/>
    <w:rsid w:val="003B6EF9"/>
    <w:rsid w:val="003C5A1E"/>
    <w:rsid w:val="003D436C"/>
    <w:rsid w:val="003D7075"/>
    <w:rsid w:val="003E359A"/>
    <w:rsid w:val="00410C66"/>
    <w:rsid w:val="0042073D"/>
    <w:rsid w:val="00425F4E"/>
    <w:rsid w:val="004414E2"/>
    <w:rsid w:val="004417A5"/>
    <w:rsid w:val="0044374C"/>
    <w:rsid w:val="00460D7B"/>
    <w:rsid w:val="004614E3"/>
    <w:rsid w:val="00481A20"/>
    <w:rsid w:val="004851A7"/>
    <w:rsid w:val="00492866"/>
    <w:rsid w:val="00497985"/>
    <w:rsid w:val="004A09F9"/>
    <w:rsid w:val="004A1ABC"/>
    <w:rsid w:val="004A3C0B"/>
    <w:rsid w:val="004A5F8C"/>
    <w:rsid w:val="004B4B6C"/>
    <w:rsid w:val="004C2C46"/>
    <w:rsid w:val="004C30BF"/>
    <w:rsid w:val="004D1ADB"/>
    <w:rsid w:val="004E1303"/>
    <w:rsid w:val="004E70F4"/>
    <w:rsid w:val="004F2266"/>
    <w:rsid w:val="0050030B"/>
    <w:rsid w:val="005034DD"/>
    <w:rsid w:val="00503C61"/>
    <w:rsid w:val="00504E11"/>
    <w:rsid w:val="005050D4"/>
    <w:rsid w:val="00510CCA"/>
    <w:rsid w:val="00513F6C"/>
    <w:rsid w:val="00520EC0"/>
    <w:rsid w:val="005216A9"/>
    <w:rsid w:val="00545AE8"/>
    <w:rsid w:val="005579B1"/>
    <w:rsid w:val="00565361"/>
    <w:rsid w:val="00581166"/>
    <w:rsid w:val="005921C2"/>
    <w:rsid w:val="00593DBF"/>
    <w:rsid w:val="005C59CA"/>
    <w:rsid w:val="005C6C14"/>
    <w:rsid w:val="005D68BB"/>
    <w:rsid w:val="005E03B6"/>
    <w:rsid w:val="005F1295"/>
    <w:rsid w:val="005F4283"/>
    <w:rsid w:val="0060144C"/>
    <w:rsid w:val="00601F59"/>
    <w:rsid w:val="006166C4"/>
    <w:rsid w:val="00616A2B"/>
    <w:rsid w:val="006200E2"/>
    <w:rsid w:val="00623C9D"/>
    <w:rsid w:val="00641731"/>
    <w:rsid w:val="0065069F"/>
    <w:rsid w:val="00661A87"/>
    <w:rsid w:val="00674849"/>
    <w:rsid w:val="00682BB0"/>
    <w:rsid w:val="00685C47"/>
    <w:rsid w:val="006A0115"/>
    <w:rsid w:val="006B2E3E"/>
    <w:rsid w:val="006B321A"/>
    <w:rsid w:val="006B4F21"/>
    <w:rsid w:val="006B6EB6"/>
    <w:rsid w:val="006D5CB8"/>
    <w:rsid w:val="00712224"/>
    <w:rsid w:val="00722628"/>
    <w:rsid w:val="007247BF"/>
    <w:rsid w:val="00734087"/>
    <w:rsid w:val="0073564C"/>
    <w:rsid w:val="00736296"/>
    <w:rsid w:val="00746FFD"/>
    <w:rsid w:val="00750E82"/>
    <w:rsid w:val="00751D5F"/>
    <w:rsid w:val="007537BB"/>
    <w:rsid w:val="00755784"/>
    <w:rsid w:val="007635C9"/>
    <w:rsid w:val="00764D9D"/>
    <w:rsid w:val="007805E9"/>
    <w:rsid w:val="00785884"/>
    <w:rsid w:val="0079545F"/>
    <w:rsid w:val="00795697"/>
    <w:rsid w:val="0079669A"/>
    <w:rsid w:val="007C5151"/>
    <w:rsid w:val="007C67A6"/>
    <w:rsid w:val="007D585C"/>
    <w:rsid w:val="00804B20"/>
    <w:rsid w:val="00805E69"/>
    <w:rsid w:val="00812D42"/>
    <w:rsid w:val="00814009"/>
    <w:rsid w:val="00817171"/>
    <w:rsid w:val="0081734D"/>
    <w:rsid w:val="008206E7"/>
    <w:rsid w:val="00824C7B"/>
    <w:rsid w:val="00840964"/>
    <w:rsid w:val="0084463F"/>
    <w:rsid w:val="00845680"/>
    <w:rsid w:val="008529E4"/>
    <w:rsid w:val="0085459D"/>
    <w:rsid w:val="00860BDC"/>
    <w:rsid w:val="00862C3F"/>
    <w:rsid w:val="00885B69"/>
    <w:rsid w:val="00887BBA"/>
    <w:rsid w:val="00891A84"/>
    <w:rsid w:val="008975C7"/>
    <w:rsid w:val="008A1456"/>
    <w:rsid w:val="008D3EF5"/>
    <w:rsid w:val="008D71EA"/>
    <w:rsid w:val="008D768F"/>
    <w:rsid w:val="008F0D47"/>
    <w:rsid w:val="008F5DF4"/>
    <w:rsid w:val="00903D2F"/>
    <w:rsid w:val="00911020"/>
    <w:rsid w:val="0092095D"/>
    <w:rsid w:val="00925E1C"/>
    <w:rsid w:val="009311C4"/>
    <w:rsid w:val="0094363B"/>
    <w:rsid w:val="00943B31"/>
    <w:rsid w:val="00952CC8"/>
    <w:rsid w:val="00956D7B"/>
    <w:rsid w:val="00963901"/>
    <w:rsid w:val="00967435"/>
    <w:rsid w:val="00982E90"/>
    <w:rsid w:val="00990C9A"/>
    <w:rsid w:val="009A2B87"/>
    <w:rsid w:val="009B75C2"/>
    <w:rsid w:val="009D5417"/>
    <w:rsid w:val="009E7E5F"/>
    <w:rsid w:val="00A03FD0"/>
    <w:rsid w:val="00A22632"/>
    <w:rsid w:val="00A33000"/>
    <w:rsid w:val="00A4219D"/>
    <w:rsid w:val="00A50CFD"/>
    <w:rsid w:val="00A73532"/>
    <w:rsid w:val="00A74989"/>
    <w:rsid w:val="00A75E0C"/>
    <w:rsid w:val="00A80C1B"/>
    <w:rsid w:val="00A845EC"/>
    <w:rsid w:val="00A9139D"/>
    <w:rsid w:val="00AA6E81"/>
    <w:rsid w:val="00AB0402"/>
    <w:rsid w:val="00AB1CD2"/>
    <w:rsid w:val="00AB49D1"/>
    <w:rsid w:val="00AC2EA2"/>
    <w:rsid w:val="00AC3B63"/>
    <w:rsid w:val="00AD03A1"/>
    <w:rsid w:val="00AD3EFA"/>
    <w:rsid w:val="00AD3F6C"/>
    <w:rsid w:val="00AD4CC5"/>
    <w:rsid w:val="00AD6BEC"/>
    <w:rsid w:val="00AE023B"/>
    <w:rsid w:val="00AE0EB8"/>
    <w:rsid w:val="00AE25D4"/>
    <w:rsid w:val="00AE3572"/>
    <w:rsid w:val="00B0381D"/>
    <w:rsid w:val="00B07F7B"/>
    <w:rsid w:val="00B1230F"/>
    <w:rsid w:val="00B177FD"/>
    <w:rsid w:val="00B22033"/>
    <w:rsid w:val="00B36D0C"/>
    <w:rsid w:val="00B43827"/>
    <w:rsid w:val="00B45E66"/>
    <w:rsid w:val="00B465B9"/>
    <w:rsid w:val="00B5555E"/>
    <w:rsid w:val="00B564E3"/>
    <w:rsid w:val="00B63A89"/>
    <w:rsid w:val="00B76C99"/>
    <w:rsid w:val="00B82E6D"/>
    <w:rsid w:val="00B8488F"/>
    <w:rsid w:val="00B864DF"/>
    <w:rsid w:val="00B9764B"/>
    <w:rsid w:val="00BA2537"/>
    <w:rsid w:val="00BA3D6D"/>
    <w:rsid w:val="00BA6914"/>
    <w:rsid w:val="00BD7710"/>
    <w:rsid w:val="00BE30E8"/>
    <w:rsid w:val="00BF1045"/>
    <w:rsid w:val="00BF52E7"/>
    <w:rsid w:val="00BF537B"/>
    <w:rsid w:val="00C061BB"/>
    <w:rsid w:val="00C21585"/>
    <w:rsid w:val="00C31449"/>
    <w:rsid w:val="00C71A86"/>
    <w:rsid w:val="00C77A67"/>
    <w:rsid w:val="00C81860"/>
    <w:rsid w:val="00C90999"/>
    <w:rsid w:val="00C926B5"/>
    <w:rsid w:val="00C96193"/>
    <w:rsid w:val="00CA00F5"/>
    <w:rsid w:val="00CA7866"/>
    <w:rsid w:val="00CC341A"/>
    <w:rsid w:val="00CC386B"/>
    <w:rsid w:val="00CE3C3F"/>
    <w:rsid w:val="00CF7BF1"/>
    <w:rsid w:val="00D21B6A"/>
    <w:rsid w:val="00D42820"/>
    <w:rsid w:val="00D43A41"/>
    <w:rsid w:val="00D54119"/>
    <w:rsid w:val="00D5635F"/>
    <w:rsid w:val="00D6722C"/>
    <w:rsid w:val="00D76347"/>
    <w:rsid w:val="00D801EA"/>
    <w:rsid w:val="00D80793"/>
    <w:rsid w:val="00D90441"/>
    <w:rsid w:val="00D923E5"/>
    <w:rsid w:val="00D93B39"/>
    <w:rsid w:val="00D95470"/>
    <w:rsid w:val="00DA0ACC"/>
    <w:rsid w:val="00DA21DE"/>
    <w:rsid w:val="00DA4BE3"/>
    <w:rsid w:val="00DB1281"/>
    <w:rsid w:val="00DC455F"/>
    <w:rsid w:val="00DC64E8"/>
    <w:rsid w:val="00DC6CCC"/>
    <w:rsid w:val="00DE191D"/>
    <w:rsid w:val="00DE72FF"/>
    <w:rsid w:val="00E020B8"/>
    <w:rsid w:val="00E0716B"/>
    <w:rsid w:val="00E10762"/>
    <w:rsid w:val="00E13EA9"/>
    <w:rsid w:val="00E22F9A"/>
    <w:rsid w:val="00E27933"/>
    <w:rsid w:val="00E34B54"/>
    <w:rsid w:val="00E3642D"/>
    <w:rsid w:val="00E56319"/>
    <w:rsid w:val="00E659FD"/>
    <w:rsid w:val="00E67895"/>
    <w:rsid w:val="00E76ABB"/>
    <w:rsid w:val="00E7729F"/>
    <w:rsid w:val="00E85A5A"/>
    <w:rsid w:val="00E9496E"/>
    <w:rsid w:val="00E96476"/>
    <w:rsid w:val="00EA4602"/>
    <w:rsid w:val="00EB63AD"/>
    <w:rsid w:val="00EC25A1"/>
    <w:rsid w:val="00ED3C8A"/>
    <w:rsid w:val="00ED7B95"/>
    <w:rsid w:val="00EE282F"/>
    <w:rsid w:val="00EE7686"/>
    <w:rsid w:val="00F015A0"/>
    <w:rsid w:val="00F03AB8"/>
    <w:rsid w:val="00F06AD9"/>
    <w:rsid w:val="00F076F6"/>
    <w:rsid w:val="00F11784"/>
    <w:rsid w:val="00F407DC"/>
    <w:rsid w:val="00F655BC"/>
    <w:rsid w:val="00F65A10"/>
    <w:rsid w:val="00F724D8"/>
    <w:rsid w:val="00F73E9A"/>
    <w:rsid w:val="00F752A8"/>
    <w:rsid w:val="00F83C80"/>
    <w:rsid w:val="00F9116E"/>
    <w:rsid w:val="00F925C0"/>
    <w:rsid w:val="00FA0902"/>
    <w:rsid w:val="00FA0DF5"/>
    <w:rsid w:val="00FA56E7"/>
    <w:rsid w:val="00FA68E1"/>
    <w:rsid w:val="00FB2AF5"/>
    <w:rsid w:val="00FB3319"/>
    <w:rsid w:val="00FC2370"/>
    <w:rsid w:val="00FC3AD6"/>
    <w:rsid w:val="00FC667B"/>
    <w:rsid w:val="00FC771F"/>
    <w:rsid w:val="00FE210A"/>
    <w:rsid w:val="00FE4236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B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465B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C386B"/>
    <w:rPr>
      <w:color w:val="0000FF"/>
      <w:u w:val="single"/>
    </w:rPr>
  </w:style>
  <w:style w:type="character" w:styleId="Lienhypertextesuivivisit">
    <w:name w:val="FollowedHyperlink"/>
    <w:basedOn w:val="Policepardfaut"/>
    <w:rsid w:val="00CC386B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CA78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78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535"/>
    <w:pPr>
      <w:ind w:left="720"/>
      <w:contextualSpacing/>
    </w:pPr>
  </w:style>
  <w:style w:type="paragraph" w:styleId="Lgende">
    <w:name w:val="caption"/>
    <w:basedOn w:val="Normal"/>
    <w:next w:val="Normal"/>
    <w:unhideWhenUsed/>
    <w:qFormat/>
    <w:rsid w:val="001B084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B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465B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C386B"/>
    <w:rPr>
      <w:color w:val="0000FF"/>
      <w:u w:val="single"/>
    </w:rPr>
  </w:style>
  <w:style w:type="character" w:styleId="Lienhypertextesuivivisit">
    <w:name w:val="FollowedHyperlink"/>
    <w:basedOn w:val="Policepardfaut"/>
    <w:rsid w:val="00CC386B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CA78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78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535"/>
    <w:pPr>
      <w:ind w:left="720"/>
      <w:contextualSpacing/>
    </w:pPr>
  </w:style>
  <w:style w:type="paragraph" w:styleId="Lgende">
    <w:name w:val="caption"/>
    <w:basedOn w:val="Normal"/>
    <w:next w:val="Normal"/>
    <w:unhideWhenUsed/>
    <w:qFormat/>
    <w:rsid w:val="001B084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</w:divBdr>
                              <w:divsChild>
                                <w:div w:id="10685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CCCC"/>
                                                <w:left w:val="single" w:sz="2" w:space="0" w:color="CCCCCC"/>
                                                <w:bottom w:val="single" w:sz="2" w:space="0" w:color="CCCCCC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137527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bagadbaden.com/topic/inde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28D282-B105-4B55-87D2-56055137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Links>
    <vt:vector size="6" baseType="variant">
      <vt:variant>
        <vt:i4>3407905</vt:i4>
      </vt:variant>
      <vt:variant>
        <vt:i4>0</vt:i4>
      </vt:variant>
      <vt:variant>
        <vt:i4>0</vt:i4>
      </vt:variant>
      <vt:variant>
        <vt:i4>5</vt:i4>
      </vt:variant>
      <vt:variant>
        <vt:lpwstr>http://www.bagadbaden.com/topic/index.html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Bouëssé Daniel</dc:creator>
  <cp:lastModifiedBy>Daniel BOUESSE</cp:lastModifiedBy>
  <cp:revision>30</cp:revision>
  <cp:lastPrinted>2009-02-27T19:31:00Z</cp:lastPrinted>
  <dcterms:created xsi:type="dcterms:W3CDTF">2015-05-18T06:33:00Z</dcterms:created>
  <dcterms:modified xsi:type="dcterms:W3CDTF">2015-05-19T18:56:00Z</dcterms:modified>
</cp:coreProperties>
</file>